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FA" w:rsidRPr="00C30F5C" w:rsidRDefault="00C30F5C" w:rsidP="0085721E">
      <w:pPr>
        <w:spacing w:before="100" w:beforeAutospacing="1" w:after="100" w:afterAutospacing="1" w:line="480" w:lineRule="auto"/>
        <w:jc w:val="center"/>
        <w:rPr>
          <w:rFonts w:ascii="方正大标宋简体" w:eastAsia="方正大标宋简体"/>
          <w:sz w:val="44"/>
          <w:szCs w:val="44"/>
        </w:rPr>
      </w:pPr>
      <w:r w:rsidRPr="00C30F5C">
        <w:rPr>
          <w:rFonts w:ascii="方正大标宋简体" w:eastAsia="方正大标宋简体" w:hint="eastAsia"/>
          <w:sz w:val="44"/>
          <w:szCs w:val="44"/>
        </w:rPr>
        <w:t>校工会党支部</w:t>
      </w:r>
      <w:r w:rsidR="00D470FA" w:rsidRPr="00C30F5C">
        <w:rPr>
          <w:rFonts w:ascii="方正大标宋简体" w:eastAsia="方正大标宋简体" w:hint="eastAsia"/>
          <w:sz w:val="44"/>
          <w:szCs w:val="44"/>
        </w:rPr>
        <w:t>2019年理论学习安排</w:t>
      </w:r>
    </w:p>
    <w:p w:rsidR="00D470FA" w:rsidRPr="00343CA0" w:rsidRDefault="00C30F5C" w:rsidP="0085721E">
      <w:pPr>
        <w:ind w:firstLineChars="200" w:firstLine="560"/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>根据学校党委在办公系统发布的《中共湖南农业大学委员会理论学习中心组2019年理论学习安排》</w:t>
      </w:r>
      <w:r w:rsidR="00D470FA" w:rsidRPr="00343CA0">
        <w:rPr>
          <w:rFonts w:ascii="方正仿宋简体" w:eastAsia="方正仿宋简体" w:hint="eastAsia"/>
          <w:sz w:val="28"/>
          <w:szCs w:val="28"/>
        </w:rPr>
        <w:t>（</w:t>
      </w:r>
      <w:r w:rsidRPr="00343CA0">
        <w:rPr>
          <w:rFonts w:ascii="方正仿宋简体" w:eastAsia="方正仿宋简体" w:hint="eastAsia"/>
          <w:sz w:val="28"/>
          <w:szCs w:val="28"/>
        </w:rPr>
        <w:t>党办字</w:t>
      </w:r>
      <w:r w:rsidR="00D470FA" w:rsidRPr="00343CA0">
        <w:rPr>
          <w:rFonts w:ascii="方正仿宋简体" w:eastAsia="方正仿宋简体" w:hint="eastAsia"/>
          <w:sz w:val="28"/>
          <w:szCs w:val="28"/>
        </w:rPr>
        <w:t>〔2019〕</w:t>
      </w:r>
      <w:r w:rsidRPr="00343CA0">
        <w:rPr>
          <w:rFonts w:ascii="方正仿宋简体" w:eastAsia="方正仿宋简体" w:hint="eastAsia"/>
          <w:sz w:val="28"/>
          <w:szCs w:val="28"/>
        </w:rPr>
        <w:t>3</w:t>
      </w:r>
      <w:r w:rsidR="00D470FA" w:rsidRPr="00343CA0">
        <w:rPr>
          <w:rFonts w:ascii="方正仿宋简体" w:eastAsia="方正仿宋简体" w:hint="eastAsia"/>
          <w:sz w:val="28"/>
          <w:szCs w:val="28"/>
        </w:rPr>
        <w:t>号）要求，结合</w:t>
      </w:r>
      <w:r w:rsidRPr="00343CA0">
        <w:rPr>
          <w:rFonts w:ascii="方正仿宋简体" w:eastAsia="方正仿宋简体" w:hint="eastAsia"/>
          <w:sz w:val="28"/>
          <w:szCs w:val="28"/>
        </w:rPr>
        <w:t>本支部</w:t>
      </w:r>
      <w:r w:rsidR="00D470FA" w:rsidRPr="00343CA0">
        <w:rPr>
          <w:rFonts w:ascii="方正仿宋简体" w:eastAsia="方正仿宋简体" w:hint="eastAsia"/>
          <w:sz w:val="28"/>
          <w:szCs w:val="28"/>
        </w:rPr>
        <w:t>实际，现对</w:t>
      </w:r>
      <w:r w:rsidR="000A14C8">
        <w:rPr>
          <w:rFonts w:ascii="方正仿宋简体" w:eastAsia="方正仿宋简体" w:hint="eastAsia"/>
          <w:sz w:val="28"/>
          <w:szCs w:val="28"/>
        </w:rPr>
        <w:t>本</w:t>
      </w:r>
      <w:r w:rsidR="004A3296" w:rsidRPr="00343CA0">
        <w:rPr>
          <w:rFonts w:ascii="方正仿宋简体" w:eastAsia="方正仿宋简体" w:hint="eastAsia"/>
          <w:sz w:val="28"/>
          <w:szCs w:val="28"/>
        </w:rPr>
        <w:t>支部</w:t>
      </w:r>
      <w:r w:rsidR="00D470FA" w:rsidRPr="00343CA0">
        <w:rPr>
          <w:rFonts w:ascii="方正仿宋简体" w:eastAsia="方正仿宋简体" w:hint="eastAsia"/>
          <w:sz w:val="28"/>
          <w:szCs w:val="28"/>
        </w:rPr>
        <w:t>2019年理论学习作如下安排：</w:t>
      </w:r>
    </w:p>
    <w:p w:rsidR="00D470FA" w:rsidRPr="00343CA0" w:rsidRDefault="00D470FA" w:rsidP="0085721E">
      <w:pPr>
        <w:ind w:firstLineChars="200" w:firstLine="560"/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>一、总体要求</w:t>
      </w:r>
    </w:p>
    <w:p w:rsidR="00D470FA" w:rsidRPr="00857AF2" w:rsidRDefault="00D470FA" w:rsidP="0085721E">
      <w:pPr>
        <w:ind w:firstLineChars="200" w:firstLine="560"/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>坚持不懈学习马克思列宁主义、毛泽东思想和中国特色社会主义理论体系，</w:t>
      </w:r>
      <w:r w:rsidR="00857AF2">
        <w:rPr>
          <w:rFonts w:ascii="方正仿宋简体" w:eastAsia="方正仿宋简体" w:hint="eastAsia"/>
          <w:sz w:val="28"/>
          <w:szCs w:val="28"/>
        </w:rPr>
        <w:t>深刻理解</w:t>
      </w:r>
      <w:r w:rsidRPr="00343CA0">
        <w:rPr>
          <w:rFonts w:ascii="方正仿宋简体" w:eastAsia="方正仿宋简体" w:hint="eastAsia"/>
          <w:sz w:val="28"/>
          <w:szCs w:val="28"/>
        </w:rPr>
        <w:t>贯彻习近平新时代中国特色社会主义思想，</w:t>
      </w:r>
      <w:r w:rsidR="00857AF2">
        <w:rPr>
          <w:rFonts w:ascii="方正仿宋简体" w:eastAsia="方正仿宋简体" w:hint="eastAsia"/>
          <w:sz w:val="28"/>
          <w:szCs w:val="28"/>
        </w:rPr>
        <w:t>深入学</w:t>
      </w:r>
      <w:proofErr w:type="gramStart"/>
      <w:r w:rsidR="00857AF2">
        <w:rPr>
          <w:rFonts w:ascii="方正仿宋简体" w:eastAsia="方正仿宋简体" w:hint="eastAsia"/>
          <w:sz w:val="28"/>
          <w:szCs w:val="28"/>
        </w:rPr>
        <w:t>习</w:t>
      </w:r>
      <w:r w:rsidR="00857AF2" w:rsidRPr="00343CA0">
        <w:rPr>
          <w:rFonts w:ascii="方正仿宋简体" w:eastAsia="方正仿宋简体" w:hint="eastAsia"/>
          <w:sz w:val="28"/>
          <w:szCs w:val="28"/>
        </w:rPr>
        <w:t>习近</w:t>
      </w:r>
      <w:proofErr w:type="gramEnd"/>
      <w:r w:rsidR="00857AF2" w:rsidRPr="00343CA0">
        <w:rPr>
          <w:rFonts w:ascii="方正仿宋简体" w:eastAsia="方正仿宋简体" w:hint="eastAsia"/>
          <w:sz w:val="28"/>
          <w:szCs w:val="28"/>
        </w:rPr>
        <w:t>平总书记系列重要讲话精神和重要论述</w:t>
      </w:r>
      <w:r w:rsidRPr="00343CA0">
        <w:rPr>
          <w:rFonts w:ascii="方正仿宋简体" w:eastAsia="方正仿宋简体" w:hint="eastAsia"/>
          <w:sz w:val="28"/>
          <w:szCs w:val="28"/>
        </w:rPr>
        <w:t>，增强“四个意识”，坚定“四个自信”，做到“两个维护”，</w:t>
      </w:r>
      <w:proofErr w:type="gramStart"/>
      <w:r w:rsidRPr="00343CA0">
        <w:rPr>
          <w:rFonts w:ascii="方正仿宋简体" w:eastAsia="方正仿宋简体" w:hint="eastAsia"/>
          <w:sz w:val="28"/>
          <w:szCs w:val="28"/>
        </w:rPr>
        <w:t>自觉用习近</w:t>
      </w:r>
      <w:proofErr w:type="gramEnd"/>
      <w:r w:rsidRPr="00343CA0">
        <w:rPr>
          <w:rFonts w:ascii="方正仿宋简体" w:eastAsia="方正仿宋简体" w:hint="eastAsia"/>
          <w:sz w:val="28"/>
          <w:szCs w:val="28"/>
        </w:rPr>
        <w:t>平新时代中国特色社会主义思想武装头脑、指导实践、推动工作，</w:t>
      </w:r>
      <w:r w:rsidR="00857AF2" w:rsidRPr="00857AF2">
        <w:rPr>
          <w:rFonts w:ascii="方正仿宋简体" w:eastAsia="方正仿宋简体" w:hint="eastAsia"/>
          <w:bCs/>
          <w:sz w:val="28"/>
          <w:szCs w:val="28"/>
        </w:rPr>
        <w:t>不断增强理论素养、思维水平、决策能力和工作本领，为落实各项目标任务提供坚实的理论基础和思想保证。</w:t>
      </w:r>
    </w:p>
    <w:p w:rsidR="00D470FA" w:rsidRPr="00343CA0" w:rsidRDefault="00D470FA" w:rsidP="0085721E">
      <w:pPr>
        <w:ind w:firstLineChars="200" w:firstLine="560"/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>二、学习内容</w:t>
      </w:r>
    </w:p>
    <w:p w:rsidR="00D470FA" w:rsidRPr="00343CA0" w:rsidRDefault="00D470FA" w:rsidP="0085721E">
      <w:pPr>
        <w:ind w:firstLineChars="200" w:firstLine="560"/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>（一）集中学习内容。</w:t>
      </w:r>
    </w:p>
    <w:p w:rsidR="00D470FA" w:rsidRPr="00343CA0" w:rsidRDefault="00D470FA" w:rsidP="00D470FA">
      <w:pPr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 xml:space="preserve">　　1.习近平总书记系列重要讲话精神和重要论述；</w:t>
      </w:r>
    </w:p>
    <w:p w:rsidR="00D470FA" w:rsidRPr="00343CA0" w:rsidRDefault="00D470FA" w:rsidP="00D470FA">
      <w:pPr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 xml:space="preserve">　　2.习近平总书记在庆祝中华人民共和国成立70周年大会上的重要讲话精神；</w:t>
      </w:r>
    </w:p>
    <w:p w:rsidR="00D470FA" w:rsidRPr="00343CA0" w:rsidRDefault="00D470FA" w:rsidP="00D470FA">
      <w:pPr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 xml:space="preserve">　　3.党的十九届四中全会精神；</w:t>
      </w:r>
    </w:p>
    <w:p w:rsidR="00D470FA" w:rsidRPr="00343CA0" w:rsidRDefault="00D470FA" w:rsidP="00D470FA">
      <w:pPr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 xml:space="preserve">　　4.党内法规条例；</w:t>
      </w:r>
    </w:p>
    <w:p w:rsidR="00D470FA" w:rsidRPr="00343CA0" w:rsidRDefault="00D470FA" w:rsidP="00D470FA">
      <w:pPr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 xml:space="preserve">　　5.全国、全省宣传思想工作会议精神；</w:t>
      </w:r>
    </w:p>
    <w:p w:rsidR="00D470FA" w:rsidRPr="00343CA0" w:rsidRDefault="00D470FA" w:rsidP="00D470FA">
      <w:pPr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 xml:space="preserve">　　6.全国、全省高校思想政治工作会议精神；</w:t>
      </w:r>
    </w:p>
    <w:p w:rsidR="00D470FA" w:rsidRDefault="00D470FA" w:rsidP="00235D1D">
      <w:pPr>
        <w:ind w:firstLine="555"/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lastRenderedPageBreak/>
        <w:t>7.全国、全省教育大会精神；</w:t>
      </w:r>
    </w:p>
    <w:p w:rsidR="00235D1D" w:rsidRPr="00235D1D" w:rsidRDefault="00235D1D" w:rsidP="00235D1D">
      <w:pPr>
        <w:ind w:firstLine="555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8.全国总工会相关文件精神；</w:t>
      </w:r>
    </w:p>
    <w:p w:rsidR="00D470FA" w:rsidRDefault="00235D1D" w:rsidP="00235D1D">
      <w:pPr>
        <w:ind w:firstLine="57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9</w:t>
      </w:r>
      <w:r w:rsidR="00D470FA" w:rsidRPr="00343CA0">
        <w:rPr>
          <w:rFonts w:ascii="方正仿宋简体" w:eastAsia="方正仿宋简体" w:hint="eastAsia"/>
          <w:sz w:val="28"/>
          <w:szCs w:val="28"/>
        </w:rPr>
        <w:t>.中共中央、国务院及湖南省委、省政府出台的重要文件精神；</w:t>
      </w:r>
    </w:p>
    <w:p w:rsidR="00235D1D" w:rsidRPr="00235D1D" w:rsidRDefault="00235D1D" w:rsidP="00235D1D">
      <w:pPr>
        <w:ind w:firstLine="57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10.湖南省总工会、湖南省教育工会相关文件精神；</w:t>
      </w:r>
    </w:p>
    <w:p w:rsidR="00D470FA" w:rsidRPr="00343CA0" w:rsidRDefault="00D470FA" w:rsidP="00D470FA">
      <w:pPr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 xml:space="preserve">　　</w:t>
      </w:r>
      <w:r w:rsidR="00235D1D">
        <w:rPr>
          <w:rFonts w:ascii="方正仿宋简体" w:eastAsia="方正仿宋简体" w:hint="eastAsia"/>
          <w:sz w:val="28"/>
          <w:szCs w:val="28"/>
        </w:rPr>
        <w:t>11.</w:t>
      </w:r>
      <w:r w:rsidRPr="00343CA0">
        <w:rPr>
          <w:rFonts w:ascii="方正仿宋简体" w:eastAsia="方正仿宋简体" w:hint="eastAsia"/>
          <w:sz w:val="28"/>
          <w:szCs w:val="28"/>
        </w:rPr>
        <w:t>党风廉政建设工作、统战工作精神；</w:t>
      </w:r>
    </w:p>
    <w:p w:rsidR="00D470FA" w:rsidRDefault="00D470FA" w:rsidP="00235D1D">
      <w:pPr>
        <w:ind w:firstLine="555"/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>1</w:t>
      </w:r>
      <w:r w:rsidR="00235D1D">
        <w:rPr>
          <w:rFonts w:ascii="方正仿宋简体" w:eastAsia="方正仿宋简体" w:hint="eastAsia"/>
          <w:sz w:val="28"/>
          <w:szCs w:val="28"/>
        </w:rPr>
        <w:t>2</w:t>
      </w:r>
      <w:r w:rsidRPr="00343CA0">
        <w:rPr>
          <w:rFonts w:ascii="方正仿宋简体" w:eastAsia="方正仿宋简体" w:hint="eastAsia"/>
          <w:sz w:val="28"/>
          <w:szCs w:val="28"/>
        </w:rPr>
        <w:t>.</w:t>
      </w:r>
      <w:r w:rsidR="00235D1D">
        <w:rPr>
          <w:rFonts w:ascii="方正仿宋简体" w:eastAsia="方正仿宋简体" w:hint="eastAsia"/>
          <w:sz w:val="28"/>
          <w:szCs w:val="28"/>
        </w:rPr>
        <w:t>学校第九次党代会精神；</w:t>
      </w:r>
    </w:p>
    <w:p w:rsidR="00235D1D" w:rsidRPr="00235D1D" w:rsidRDefault="00235D1D" w:rsidP="00235D1D">
      <w:pPr>
        <w:ind w:firstLine="555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13.学校要求学习的相关文件精神。</w:t>
      </w:r>
    </w:p>
    <w:p w:rsidR="00D470FA" w:rsidRPr="00343CA0" w:rsidRDefault="00D470FA" w:rsidP="00D470FA">
      <w:pPr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 xml:space="preserve">　　（二）个人自学内容。</w:t>
      </w:r>
    </w:p>
    <w:p w:rsidR="00D470FA" w:rsidRPr="00343CA0" w:rsidRDefault="00D470FA" w:rsidP="00D470FA">
      <w:pPr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 xml:space="preserve">　　1.《习近平谈治国理政》（第一卷）（第二卷）；</w:t>
      </w:r>
    </w:p>
    <w:p w:rsidR="00D470FA" w:rsidRPr="00343CA0" w:rsidRDefault="00D470FA" w:rsidP="00D470FA">
      <w:pPr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 xml:space="preserve">　　2.《习近平新时代中国特色社会主义思想三十讲》；</w:t>
      </w:r>
    </w:p>
    <w:p w:rsidR="00D470FA" w:rsidRPr="00343CA0" w:rsidRDefault="00D470FA" w:rsidP="00D470FA">
      <w:pPr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 xml:space="preserve">　　3.《习近平总书记教育重要论述讲义》；</w:t>
      </w:r>
    </w:p>
    <w:p w:rsidR="00D470FA" w:rsidRDefault="00D470FA" w:rsidP="002531A6">
      <w:pPr>
        <w:ind w:firstLine="555"/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>4.</w:t>
      </w:r>
      <w:r w:rsidR="002531A6" w:rsidRPr="002531A6">
        <w:rPr>
          <w:rFonts w:ascii="方正仿宋简体" w:eastAsia="方正仿宋简体" w:hint="eastAsia"/>
          <w:sz w:val="28"/>
          <w:szCs w:val="28"/>
        </w:rPr>
        <w:t>《中国共产党支部工作条例(试行)》</w:t>
      </w:r>
      <w:r w:rsidRPr="00343CA0">
        <w:rPr>
          <w:rFonts w:ascii="方正仿宋简体" w:eastAsia="方正仿宋简体" w:hint="eastAsia"/>
          <w:sz w:val="28"/>
          <w:szCs w:val="28"/>
        </w:rPr>
        <w:t>；</w:t>
      </w:r>
    </w:p>
    <w:p w:rsidR="002531A6" w:rsidRPr="002531A6" w:rsidRDefault="002531A6" w:rsidP="002531A6">
      <w:pPr>
        <w:ind w:firstLine="555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 xml:space="preserve">5. </w:t>
      </w:r>
      <w:r w:rsidRPr="00343CA0">
        <w:rPr>
          <w:rFonts w:ascii="方正仿宋简体" w:eastAsia="方正仿宋简体" w:hint="eastAsia"/>
          <w:sz w:val="28"/>
          <w:szCs w:val="28"/>
        </w:rPr>
        <w:t>上述集中学习内容</w:t>
      </w:r>
      <w:r>
        <w:rPr>
          <w:rFonts w:ascii="方正仿宋简体" w:eastAsia="方正仿宋简体" w:hint="eastAsia"/>
          <w:sz w:val="28"/>
          <w:szCs w:val="28"/>
        </w:rPr>
        <w:t>；</w:t>
      </w:r>
    </w:p>
    <w:p w:rsidR="00D470FA" w:rsidRPr="00343CA0" w:rsidRDefault="00D470FA" w:rsidP="00D470FA">
      <w:pPr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 xml:space="preserve">　　</w:t>
      </w:r>
      <w:r w:rsidR="002531A6">
        <w:rPr>
          <w:rFonts w:ascii="方正仿宋简体" w:eastAsia="方正仿宋简体" w:hint="eastAsia"/>
          <w:sz w:val="28"/>
          <w:szCs w:val="28"/>
        </w:rPr>
        <w:t>6</w:t>
      </w:r>
      <w:r w:rsidRPr="00343CA0">
        <w:rPr>
          <w:rFonts w:ascii="方正仿宋简体" w:eastAsia="方正仿宋简体" w:hint="eastAsia"/>
          <w:sz w:val="28"/>
          <w:szCs w:val="28"/>
        </w:rPr>
        <w:t>.</w:t>
      </w:r>
      <w:r w:rsidR="002531A6">
        <w:rPr>
          <w:rFonts w:ascii="方正仿宋简体" w:eastAsia="方正仿宋简体" w:hint="eastAsia"/>
          <w:sz w:val="28"/>
          <w:szCs w:val="28"/>
        </w:rPr>
        <w:t xml:space="preserve"> </w:t>
      </w:r>
      <w:r w:rsidRPr="00343CA0">
        <w:rPr>
          <w:rFonts w:ascii="方正仿宋简体" w:eastAsia="方正仿宋简体" w:hint="eastAsia"/>
          <w:sz w:val="28"/>
          <w:szCs w:val="28"/>
        </w:rPr>
        <w:t>党报党刊上的重要理论文章。</w:t>
      </w:r>
    </w:p>
    <w:p w:rsidR="00D470FA" w:rsidRPr="00343CA0" w:rsidRDefault="00D470FA" w:rsidP="00D470FA">
      <w:pPr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 xml:space="preserve">　　三、学习形式</w:t>
      </w:r>
    </w:p>
    <w:p w:rsidR="00D470FA" w:rsidRPr="00343CA0" w:rsidRDefault="00D470FA" w:rsidP="00D470FA">
      <w:pPr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 xml:space="preserve">　　（一）集中学习。</w:t>
      </w:r>
      <w:r w:rsidR="002531A6">
        <w:rPr>
          <w:rFonts w:ascii="方正仿宋简体" w:eastAsia="方正仿宋简体" w:hint="eastAsia"/>
          <w:bCs/>
          <w:sz w:val="28"/>
          <w:szCs w:val="28"/>
        </w:rPr>
        <w:t>集中学习采取两种形式：一是主题学习，认真学习传达</w:t>
      </w:r>
      <w:r w:rsidR="002531A6" w:rsidRPr="002531A6">
        <w:rPr>
          <w:rFonts w:ascii="方正仿宋简体" w:eastAsia="方正仿宋简体" w:hint="eastAsia"/>
          <w:bCs/>
          <w:sz w:val="28"/>
          <w:szCs w:val="28"/>
        </w:rPr>
        <w:t>重要讲话和重要会议精神，联系单位实际研究贯彻落实；</w:t>
      </w:r>
      <w:r w:rsidR="002531A6">
        <w:rPr>
          <w:rFonts w:ascii="方正仿宋简体" w:eastAsia="方正仿宋简体" w:hint="eastAsia"/>
          <w:bCs/>
          <w:sz w:val="28"/>
          <w:szCs w:val="28"/>
        </w:rPr>
        <w:t>二</w:t>
      </w:r>
      <w:r w:rsidR="002531A6" w:rsidRPr="002531A6">
        <w:rPr>
          <w:rFonts w:ascii="方正仿宋简体" w:eastAsia="方正仿宋简体" w:hint="eastAsia"/>
          <w:bCs/>
          <w:sz w:val="28"/>
          <w:szCs w:val="28"/>
        </w:rPr>
        <w:t>是专题</w:t>
      </w:r>
      <w:r w:rsidR="002531A6">
        <w:rPr>
          <w:rFonts w:ascii="方正仿宋简体" w:eastAsia="方正仿宋简体" w:hint="eastAsia"/>
          <w:bCs/>
          <w:sz w:val="28"/>
          <w:szCs w:val="28"/>
        </w:rPr>
        <w:t>党课</w:t>
      </w:r>
      <w:r w:rsidR="002531A6" w:rsidRPr="002531A6">
        <w:rPr>
          <w:rFonts w:ascii="方正仿宋简体" w:eastAsia="方正仿宋简体" w:hint="eastAsia"/>
          <w:bCs/>
          <w:sz w:val="28"/>
          <w:szCs w:val="28"/>
        </w:rPr>
        <w:t>，有计划地组织专题</w:t>
      </w:r>
      <w:r w:rsidR="002531A6">
        <w:rPr>
          <w:rFonts w:ascii="方正仿宋简体" w:eastAsia="方正仿宋简体" w:hint="eastAsia"/>
          <w:bCs/>
          <w:sz w:val="28"/>
          <w:szCs w:val="28"/>
        </w:rPr>
        <w:t>党课</w:t>
      </w:r>
      <w:r w:rsidR="002531A6" w:rsidRPr="002531A6">
        <w:rPr>
          <w:rFonts w:ascii="方正仿宋简体" w:eastAsia="方正仿宋简体" w:hint="eastAsia"/>
          <w:bCs/>
          <w:sz w:val="28"/>
          <w:szCs w:val="28"/>
        </w:rPr>
        <w:t>，深化对重大问题的认识。</w:t>
      </w:r>
    </w:p>
    <w:p w:rsidR="00D470FA" w:rsidRPr="00343CA0" w:rsidRDefault="00D470FA" w:rsidP="00D470FA">
      <w:pPr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 xml:space="preserve">　　（二）个人自学。</w:t>
      </w:r>
      <w:r w:rsidR="002531A6">
        <w:rPr>
          <w:rFonts w:ascii="方正仿宋简体" w:eastAsia="方正仿宋简体" w:hint="eastAsia"/>
          <w:sz w:val="28"/>
          <w:szCs w:val="28"/>
        </w:rPr>
        <w:t>党支部</w:t>
      </w:r>
      <w:proofErr w:type="gramStart"/>
      <w:r w:rsidR="002531A6">
        <w:rPr>
          <w:rFonts w:ascii="方正仿宋简体" w:eastAsia="方正仿宋简体" w:hint="eastAsia"/>
          <w:sz w:val="28"/>
          <w:szCs w:val="28"/>
        </w:rPr>
        <w:t>各党员</w:t>
      </w:r>
      <w:proofErr w:type="gramEnd"/>
      <w:r w:rsidR="002531A6">
        <w:rPr>
          <w:rFonts w:ascii="方正仿宋简体" w:eastAsia="方正仿宋简体" w:hint="eastAsia"/>
          <w:sz w:val="28"/>
          <w:szCs w:val="28"/>
        </w:rPr>
        <w:t>同志</w:t>
      </w:r>
      <w:r w:rsidRPr="00343CA0">
        <w:rPr>
          <w:rFonts w:ascii="方正仿宋简体" w:eastAsia="方正仿宋简体" w:hint="eastAsia"/>
          <w:sz w:val="28"/>
          <w:szCs w:val="28"/>
        </w:rPr>
        <w:t>要充分利用业余时间，结合新形势新任务新要求，将学习理论知识与学习其他知识、研读原著与学习时政统一起来，每年重点阅读1至2本理论著作，坚持</w:t>
      </w:r>
      <w:proofErr w:type="gramStart"/>
      <w:r w:rsidRPr="00343CA0">
        <w:rPr>
          <w:rFonts w:ascii="方正仿宋简体" w:eastAsia="方正仿宋简体" w:hint="eastAsia"/>
          <w:sz w:val="28"/>
          <w:szCs w:val="28"/>
        </w:rPr>
        <w:t>作读书</w:t>
      </w:r>
      <w:proofErr w:type="gramEnd"/>
      <w:r w:rsidRPr="00343CA0">
        <w:rPr>
          <w:rFonts w:ascii="方正仿宋简体" w:eastAsia="方正仿宋简体" w:hint="eastAsia"/>
          <w:sz w:val="28"/>
          <w:szCs w:val="28"/>
        </w:rPr>
        <w:t>笔记，撰写学习心得。</w:t>
      </w:r>
    </w:p>
    <w:p w:rsidR="00D470FA" w:rsidRPr="00343CA0" w:rsidRDefault="00D470FA" w:rsidP="00D470FA">
      <w:pPr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lastRenderedPageBreak/>
        <w:t xml:space="preserve">　　（三）专题学习。</w:t>
      </w:r>
      <w:r w:rsidR="00EF4370">
        <w:rPr>
          <w:rFonts w:ascii="方正仿宋简体" w:eastAsia="方正仿宋简体" w:hint="eastAsia"/>
          <w:sz w:val="28"/>
          <w:szCs w:val="28"/>
        </w:rPr>
        <w:t>参加学校</w:t>
      </w:r>
      <w:r w:rsidRPr="00343CA0">
        <w:rPr>
          <w:rFonts w:ascii="方正仿宋简体" w:eastAsia="方正仿宋简体" w:hint="eastAsia"/>
          <w:sz w:val="28"/>
          <w:szCs w:val="28"/>
        </w:rPr>
        <w:t>举办</w:t>
      </w:r>
      <w:r w:rsidR="00EF4370">
        <w:rPr>
          <w:rFonts w:ascii="方正仿宋简体" w:eastAsia="方正仿宋简体" w:hint="eastAsia"/>
          <w:sz w:val="28"/>
          <w:szCs w:val="28"/>
        </w:rPr>
        <w:t>的</w:t>
      </w:r>
      <w:r w:rsidRPr="00343CA0">
        <w:rPr>
          <w:rFonts w:ascii="方正仿宋简体" w:eastAsia="方正仿宋简体" w:hint="eastAsia"/>
          <w:sz w:val="28"/>
          <w:szCs w:val="28"/>
        </w:rPr>
        <w:t>专题讲座</w:t>
      </w:r>
      <w:r w:rsidR="00EF4370">
        <w:rPr>
          <w:rFonts w:ascii="方正仿宋简体" w:eastAsia="方正仿宋简体" w:hint="eastAsia"/>
          <w:sz w:val="28"/>
          <w:szCs w:val="28"/>
        </w:rPr>
        <w:t>或学习。</w:t>
      </w:r>
    </w:p>
    <w:p w:rsidR="00D470FA" w:rsidRPr="00343CA0" w:rsidRDefault="00D470FA" w:rsidP="0085721E">
      <w:pPr>
        <w:ind w:firstLineChars="200" w:firstLine="560"/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>四、学习要求</w:t>
      </w:r>
    </w:p>
    <w:p w:rsidR="00D470FA" w:rsidRPr="00343CA0" w:rsidRDefault="00D470FA" w:rsidP="00D470FA">
      <w:pPr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 xml:space="preserve">　　（一）认真学习。</w:t>
      </w:r>
      <w:r w:rsidR="00EF4370">
        <w:rPr>
          <w:rFonts w:ascii="方正仿宋简体" w:eastAsia="方正仿宋简体" w:hint="eastAsia"/>
          <w:sz w:val="28"/>
          <w:szCs w:val="28"/>
        </w:rPr>
        <w:t>党支部</w:t>
      </w:r>
      <w:proofErr w:type="gramStart"/>
      <w:r w:rsidR="00EF4370">
        <w:rPr>
          <w:rFonts w:ascii="方正仿宋简体" w:eastAsia="方正仿宋简体" w:hint="eastAsia"/>
          <w:sz w:val="28"/>
          <w:szCs w:val="28"/>
        </w:rPr>
        <w:t>各党员</w:t>
      </w:r>
      <w:proofErr w:type="gramEnd"/>
      <w:r w:rsidR="00EF4370">
        <w:rPr>
          <w:rFonts w:ascii="方正仿宋简体" w:eastAsia="方正仿宋简体" w:hint="eastAsia"/>
          <w:sz w:val="28"/>
          <w:szCs w:val="28"/>
        </w:rPr>
        <w:t>同志</w:t>
      </w:r>
      <w:r w:rsidRPr="00343CA0">
        <w:rPr>
          <w:rFonts w:ascii="方正仿宋简体" w:eastAsia="方正仿宋简体" w:hint="eastAsia"/>
          <w:sz w:val="28"/>
          <w:szCs w:val="28"/>
        </w:rPr>
        <w:t>要按照讲政治的要求抓紧抓实理论学习，要充分认识到良好的学习是加强</w:t>
      </w:r>
      <w:r w:rsidR="00EF4370">
        <w:rPr>
          <w:rFonts w:ascii="方正仿宋简体" w:eastAsia="方正仿宋简体" w:hint="eastAsia"/>
          <w:sz w:val="28"/>
          <w:szCs w:val="28"/>
        </w:rPr>
        <w:t>党支部班子以及党员自身</w:t>
      </w:r>
      <w:r w:rsidRPr="00343CA0">
        <w:rPr>
          <w:rFonts w:ascii="方正仿宋简体" w:eastAsia="方正仿宋简体" w:hint="eastAsia"/>
          <w:sz w:val="28"/>
          <w:szCs w:val="28"/>
        </w:rPr>
        <w:t>思想政治建设的重要措施，。</w:t>
      </w:r>
    </w:p>
    <w:p w:rsidR="00D470FA" w:rsidRPr="00343CA0" w:rsidRDefault="00D470FA" w:rsidP="00D470FA">
      <w:pPr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 xml:space="preserve">　　（</w:t>
      </w:r>
      <w:r w:rsidR="00EF4370">
        <w:rPr>
          <w:rFonts w:ascii="方正仿宋简体" w:eastAsia="方正仿宋简体" w:hint="eastAsia"/>
          <w:sz w:val="28"/>
          <w:szCs w:val="28"/>
        </w:rPr>
        <w:t>二</w:t>
      </w:r>
      <w:r w:rsidRPr="00343CA0">
        <w:rPr>
          <w:rFonts w:ascii="方正仿宋简体" w:eastAsia="方正仿宋简体" w:hint="eastAsia"/>
          <w:sz w:val="28"/>
          <w:szCs w:val="28"/>
        </w:rPr>
        <w:t>）</w:t>
      </w:r>
      <w:r w:rsidR="00EF4370" w:rsidRPr="00EF4370">
        <w:rPr>
          <w:rFonts w:ascii="方正仿宋简体" w:eastAsia="方正仿宋简体" w:hint="eastAsia"/>
          <w:bCs/>
          <w:sz w:val="28"/>
          <w:szCs w:val="28"/>
        </w:rPr>
        <w:t>联系实际，学以致用。要坚持理论联系实际的马克思主义学风，坚持学以致用、用以促学、学用相长。防止出现学用脱节、学用“两张皮”的现象。</w:t>
      </w:r>
    </w:p>
    <w:p w:rsidR="00F02638" w:rsidRDefault="00D470FA" w:rsidP="00F02638">
      <w:pPr>
        <w:ind w:firstLine="570"/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>（</w:t>
      </w:r>
      <w:r w:rsidR="00EF4370">
        <w:rPr>
          <w:rFonts w:ascii="方正仿宋简体" w:eastAsia="方正仿宋简体" w:hint="eastAsia"/>
          <w:sz w:val="28"/>
          <w:szCs w:val="28"/>
        </w:rPr>
        <w:t>三</w:t>
      </w:r>
      <w:r w:rsidRPr="00343CA0">
        <w:rPr>
          <w:rFonts w:ascii="方正仿宋简体" w:eastAsia="方正仿宋简体" w:hint="eastAsia"/>
          <w:sz w:val="28"/>
          <w:szCs w:val="28"/>
        </w:rPr>
        <w:t>）</w:t>
      </w:r>
      <w:r w:rsidR="00EF4370" w:rsidRPr="00EF4370">
        <w:rPr>
          <w:rFonts w:ascii="方正仿宋简体" w:eastAsia="方正仿宋简体" w:hint="eastAsia"/>
          <w:bCs/>
          <w:sz w:val="28"/>
          <w:szCs w:val="28"/>
        </w:rPr>
        <w:t>科学安排，督促落实。统筹安排好各阶段的工作和学习，确保工作和学习“两不误”。</w:t>
      </w:r>
      <w:r w:rsidRPr="00343CA0">
        <w:rPr>
          <w:rFonts w:ascii="方正仿宋简体" w:eastAsia="方正仿宋简体" w:hint="eastAsia"/>
          <w:sz w:val="28"/>
          <w:szCs w:val="28"/>
        </w:rPr>
        <w:t>集中学习时，</w:t>
      </w:r>
      <w:r w:rsidR="00EF4370">
        <w:rPr>
          <w:rFonts w:ascii="方正仿宋简体" w:eastAsia="方正仿宋简体" w:hint="eastAsia"/>
          <w:sz w:val="28"/>
          <w:szCs w:val="28"/>
        </w:rPr>
        <w:t>党支部</w:t>
      </w:r>
      <w:proofErr w:type="gramStart"/>
      <w:r w:rsidR="00EF4370">
        <w:rPr>
          <w:rFonts w:ascii="方正仿宋简体" w:eastAsia="方正仿宋简体" w:hint="eastAsia"/>
          <w:sz w:val="28"/>
          <w:szCs w:val="28"/>
        </w:rPr>
        <w:t>各党员</w:t>
      </w:r>
      <w:proofErr w:type="gramEnd"/>
      <w:r w:rsidR="00EF4370">
        <w:rPr>
          <w:rFonts w:ascii="方正仿宋简体" w:eastAsia="方正仿宋简体" w:hint="eastAsia"/>
          <w:sz w:val="28"/>
          <w:szCs w:val="28"/>
        </w:rPr>
        <w:t>同志</w:t>
      </w:r>
      <w:r w:rsidRPr="00343CA0">
        <w:rPr>
          <w:rFonts w:ascii="方正仿宋简体" w:eastAsia="方正仿宋简体" w:hint="eastAsia"/>
          <w:sz w:val="28"/>
          <w:szCs w:val="28"/>
        </w:rPr>
        <w:t>必须准时签到，不得无故缺席；认真做好学习笔记。</w:t>
      </w:r>
    </w:p>
    <w:p w:rsidR="00D470FA" w:rsidRPr="00343CA0" w:rsidRDefault="00F02638" w:rsidP="00F02638">
      <w:pPr>
        <w:ind w:firstLine="57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（四）党支部</w:t>
      </w:r>
      <w:proofErr w:type="gramStart"/>
      <w:r>
        <w:rPr>
          <w:rFonts w:ascii="方正仿宋简体" w:eastAsia="方正仿宋简体" w:hint="eastAsia"/>
          <w:sz w:val="28"/>
          <w:szCs w:val="28"/>
        </w:rPr>
        <w:t>各党员</w:t>
      </w:r>
      <w:proofErr w:type="gramEnd"/>
      <w:r>
        <w:rPr>
          <w:rFonts w:ascii="方正仿宋简体" w:eastAsia="方正仿宋简体" w:hint="eastAsia"/>
          <w:sz w:val="28"/>
          <w:szCs w:val="28"/>
        </w:rPr>
        <w:t>同志在集中学习与个人学习过程中要做到</w:t>
      </w:r>
      <w:r>
        <w:rPr>
          <w:rFonts w:ascii="方正仿宋简体" w:eastAsia="方正仿宋简体" w:hint="eastAsia"/>
          <w:bCs/>
          <w:sz w:val="28"/>
          <w:szCs w:val="28"/>
        </w:rPr>
        <w:t>阅读好必读书目、记好</w:t>
      </w:r>
      <w:r w:rsidR="00EF4370" w:rsidRPr="00EF4370">
        <w:rPr>
          <w:rFonts w:ascii="方正仿宋简体" w:eastAsia="方正仿宋简体" w:hint="eastAsia"/>
          <w:bCs/>
          <w:sz w:val="28"/>
          <w:szCs w:val="28"/>
        </w:rPr>
        <w:t>读书笔记、撰写</w:t>
      </w:r>
      <w:r>
        <w:rPr>
          <w:rFonts w:ascii="方正仿宋简体" w:eastAsia="方正仿宋简体" w:hint="eastAsia"/>
          <w:bCs/>
          <w:sz w:val="28"/>
          <w:szCs w:val="28"/>
        </w:rPr>
        <w:t>好</w:t>
      </w:r>
      <w:r w:rsidR="00EF4370" w:rsidRPr="00EF4370">
        <w:rPr>
          <w:rFonts w:ascii="方正仿宋简体" w:eastAsia="方正仿宋简体" w:hint="eastAsia"/>
          <w:bCs/>
          <w:sz w:val="28"/>
          <w:szCs w:val="28"/>
        </w:rPr>
        <w:t>学习心得</w:t>
      </w:r>
      <w:r w:rsidR="00EF4370">
        <w:rPr>
          <w:rFonts w:ascii="方正仿宋简体" w:eastAsia="方正仿宋简体" w:hint="eastAsia"/>
          <w:bCs/>
          <w:sz w:val="28"/>
          <w:szCs w:val="28"/>
        </w:rPr>
        <w:t>。</w:t>
      </w:r>
    </w:p>
    <w:p w:rsidR="007E34A5" w:rsidRDefault="00D470FA" w:rsidP="00F02638">
      <w:pPr>
        <w:ind w:firstLine="570"/>
        <w:rPr>
          <w:rFonts w:ascii="方正仿宋简体" w:eastAsia="方正仿宋简体"/>
          <w:sz w:val="28"/>
          <w:szCs w:val="28"/>
        </w:rPr>
      </w:pPr>
      <w:r w:rsidRPr="00343CA0">
        <w:rPr>
          <w:rFonts w:ascii="方正仿宋简体" w:eastAsia="方正仿宋简体" w:hint="eastAsia"/>
          <w:sz w:val="28"/>
          <w:szCs w:val="28"/>
        </w:rPr>
        <w:t>（</w:t>
      </w:r>
      <w:r w:rsidR="00F02638">
        <w:rPr>
          <w:rFonts w:ascii="方正仿宋简体" w:eastAsia="方正仿宋简体" w:hint="eastAsia"/>
          <w:sz w:val="28"/>
          <w:szCs w:val="28"/>
        </w:rPr>
        <w:t>五</w:t>
      </w:r>
      <w:r w:rsidRPr="00343CA0">
        <w:rPr>
          <w:rFonts w:ascii="方正仿宋简体" w:eastAsia="方正仿宋简体" w:hint="eastAsia"/>
          <w:sz w:val="28"/>
          <w:szCs w:val="28"/>
        </w:rPr>
        <w:t>）其他要求。</w:t>
      </w:r>
      <w:r w:rsidR="00F02638">
        <w:rPr>
          <w:rFonts w:ascii="方正仿宋简体" w:eastAsia="方正仿宋简体" w:hint="eastAsia"/>
          <w:sz w:val="28"/>
          <w:szCs w:val="28"/>
        </w:rPr>
        <w:t>按照学校党委、机关党委统一要求与部署完成落实相应学习任务。</w:t>
      </w:r>
    </w:p>
    <w:p w:rsidR="00F02638" w:rsidRDefault="00F02638" w:rsidP="00F02638">
      <w:pPr>
        <w:rPr>
          <w:rFonts w:ascii="方正仿宋简体" w:eastAsia="方正仿宋简体"/>
          <w:sz w:val="28"/>
          <w:szCs w:val="28"/>
        </w:rPr>
      </w:pPr>
    </w:p>
    <w:p w:rsidR="0085721E" w:rsidRDefault="0085721E" w:rsidP="00F02638">
      <w:pPr>
        <w:rPr>
          <w:rFonts w:ascii="方正仿宋简体" w:eastAsia="方正仿宋简体"/>
          <w:sz w:val="28"/>
          <w:szCs w:val="28"/>
        </w:rPr>
      </w:pPr>
    </w:p>
    <w:p w:rsidR="0085721E" w:rsidRDefault="0085721E" w:rsidP="00F02638">
      <w:pPr>
        <w:rPr>
          <w:rFonts w:ascii="方正仿宋简体" w:eastAsia="方正仿宋简体"/>
          <w:sz w:val="28"/>
          <w:szCs w:val="28"/>
        </w:rPr>
      </w:pPr>
    </w:p>
    <w:p w:rsidR="0085721E" w:rsidRDefault="0085721E" w:rsidP="00F02638">
      <w:pPr>
        <w:rPr>
          <w:rFonts w:ascii="方正仿宋简体" w:eastAsia="方正仿宋简体"/>
          <w:sz w:val="28"/>
          <w:szCs w:val="28"/>
        </w:rPr>
      </w:pPr>
    </w:p>
    <w:p w:rsidR="00F02638" w:rsidRDefault="00F02638" w:rsidP="00F02638">
      <w:pPr>
        <w:ind w:right="140"/>
        <w:jc w:val="right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校工会党支部</w:t>
      </w:r>
    </w:p>
    <w:p w:rsidR="00F02638" w:rsidRPr="00F02638" w:rsidRDefault="00F02638" w:rsidP="00F02638">
      <w:pPr>
        <w:jc w:val="right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2019年4月9日</w:t>
      </w:r>
    </w:p>
    <w:sectPr w:rsidR="00F02638" w:rsidRPr="00F02638" w:rsidSect="007E3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55C" w:rsidRDefault="0005655C" w:rsidP="00BF2603">
      <w:r>
        <w:separator/>
      </w:r>
    </w:p>
  </w:endnote>
  <w:endnote w:type="continuationSeparator" w:id="0">
    <w:p w:rsidR="0005655C" w:rsidRDefault="0005655C" w:rsidP="00BF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55C" w:rsidRDefault="0005655C" w:rsidP="00BF2603">
      <w:r>
        <w:separator/>
      </w:r>
    </w:p>
  </w:footnote>
  <w:footnote w:type="continuationSeparator" w:id="0">
    <w:p w:rsidR="0005655C" w:rsidRDefault="0005655C" w:rsidP="00BF2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0FA"/>
    <w:rsid w:val="00027B1C"/>
    <w:rsid w:val="0005655C"/>
    <w:rsid w:val="000A14C8"/>
    <w:rsid w:val="00235D1D"/>
    <w:rsid w:val="002531A6"/>
    <w:rsid w:val="00343CA0"/>
    <w:rsid w:val="004A3296"/>
    <w:rsid w:val="0063295F"/>
    <w:rsid w:val="007E34A5"/>
    <w:rsid w:val="0085721E"/>
    <w:rsid w:val="00857AF2"/>
    <w:rsid w:val="00A42B50"/>
    <w:rsid w:val="00B502C5"/>
    <w:rsid w:val="00BF2603"/>
    <w:rsid w:val="00C30F5C"/>
    <w:rsid w:val="00D470FA"/>
    <w:rsid w:val="00D55067"/>
    <w:rsid w:val="00EF4370"/>
    <w:rsid w:val="00F02638"/>
    <w:rsid w:val="00F61898"/>
    <w:rsid w:val="00F8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A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531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6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60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531A6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1112</Characters>
  <Application>Microsoft Office Word</Application>
  <DocSecurity>0</DocSecurity>
  <Lines>9</Lines>
  <Paragraphs>2</Paragraphs>
  <ScaleCrop>false</ScaleCrop>
  <Company>Sky123.Org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2019-04-11T00:28:00Z</cp:lastPrinted>
  <dcterms:created xsi:type="dcterms:W3CDTF">2019-04-10T01:48:00Z</dcterms:created>
  <dcterms:modified xsi:type="dcterms:W3CDTF">2019-04-11T00:28:00Z</dcterms:modified>
</cp:coreProperties>
</file>